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C6" w:rsidRDefault="003671C6" w:rsidP="003671C6">
      <w:pPr>
        <w:spacing w:after="0"/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-290195</wp:posOffset>
            </wp:positionV>
            <wp:extent cx="704215" cy="1123950"/>
            <wp:effectExtent l="19050" t="0" r="635" b="0"/>
            <wp:wrapNone/>
            <wp:docPr id="3" name="Imagen 2" descr="Escudo Bur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Bur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1C6" w:rsidRDefault="003671C6" w:rsidP="003671C6">
      <w:pPr>
        <w:spacing w:after="0"/>
      </w:pPr>
    </w:p>
    <w:p w:rsidR="003671C6" w:rsidRDefault="003671C6" w:rsidP="003671C6">
      <w:pPr>
        <w:spacing w:after="0"/>
      </w:pPr>
      <w:r>
        <w:tab/>
        <w:t xml:space="preserve">     </w:t>
      </w:r>
    </w:p>
    <w:p w:rsidR="003671C6" w:rsidRDefault="003671C6" w:rsidP="003671C6">
      <w:pPr>
        <w:spacing w:after="0"/>
      </w:pPr>
    </w:p>
    <w:p w:rsidR="003671C6" w:rsidRDefault="003671C6" w:rsidP="003671C6">
      <w:pPr>
        <w:spacing w:after="0"/>
      </w:pPr>
    </w:p>
    <w:p w:rsidR="003671C6" w:rsidRPr="003671C6" w:rsidRDefault="003671C6" w:rsidP="003671C6">
      <w:pPr>
        <w:spacing w:after="0"/>
        <w:rPr>
          <w:b/>
        </w:rPr>
      </w:pPr>
      <w:r>
        <w:t xml:space="preserve"> </w:t>
      </w:r>
      <w:r w:rsidRPr="003671C6">
        <w:rPr>
          <w:b/>
        </w:rPr>
        <w:t>ILMO. AYUNTAMIENTO DE</w:t>
      </w:r>
    </w:p>
    <w:p w:rsidR="003671C6" w:rsidRDefault="003671C6" w:rsidP="003671C6">
      <w:pPr>
        <w:spacing w:after="0"/>
        <w:jc w:val="both"/>
        <w:rPr>
          <w:b/>
        </w:rPr>
      </w:pPr>
      <w:r w:rsidRPr="003671C6">
        <w:rPr>
          <w:b/>
        </w:rPr>
        <w:t>EL BURGO DE OSMA – CIUDAD DE OSMA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b/>
        </w:rPr>
        <w:tab/>
      </w:r>
    </w:p>
    <w:p w:rsidR="00BD12E9" w:rsidRDefault="00BD12E9" w:rsidP="003671C6">
      <w:pPr>
        <w:spacing w:after="0"/>
        <w:jc w:val="both"/>
        <w:rPr>
          <w:b/>
        </w:rPr>
      </w:pPr>
    </w:p>
    <w:p w:rsidR="003671C6" w:rsidRDefault="003671C6" w:rsidP="003671C6">
      <w:pPr>
        <w:spacing w:after="0"/>
        <w:jc w:val="both"/>
        <w:rPr>
          <w:b/>
        </w:rPr>
      </w:pPr>
    </w:p>
    <w:p w:rsidR="00611D21" w:rsidRDefault="00BD12E9" w:rsidP="00BD12E9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D648D4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pt;height:66pt" fillcolor="#943634 [2405]">
            <v:shadow color="#868686"/>
            <v:textpath style="font-family:&quot;Arial Black&quot;;v-text-kern:t" trim="t" fitpath="t" string="CONFERENCIA&#10;"/>
          </v:shape>
        </w:pict>
      </w:r>
    </w:p>
    <w:p w:rsidR="00BD12E9" w:rsidRDefault="00BD12E9" w:rsidP="00BD12E9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BD12E9" w:rsidRPr="00BD12E9" w:rsidRDefault="00BD12E9" w:rsidP="00BD12E9">
      <w:pPr>
        <w:spacing w:after="0"/>
        <w:jc w:val="center"/>
        <w:rPr>
          <w:b/>
          <w:i/>
          <w:color w:val="000000" w:themeColor="text1"/>
          <w:sz w:val="40"/>
          <w:szCs w:val="40"/>
        </w:rPr>
      </w:pPr>
      <w:r w:rsidRPr="00BD12E9">
        <w:rPr>
          <w:rFonts w:asciiTheme="majorHAnsi" w:eastAsiaTheme="majorEastAsia" w:hAnsiTheme="majorHAnsi" w:cstheme="majorBidi"/>
          <w:b/>
          <w:bCs/>
          <w:i/>
          <w:color w:val="000000" w:themeColor="text1"/>
          <w:sz w:val="40"/>
          <w:szCs w:val="40"/>
        </w:rPr>
        <w:t>“La Figura de Fernando el Católico”</w:t>
      </w:r>
    </w:p>
    <w:p w:rsidR="007238FD" w:rsidRDefault="007238FD" w:rsidP="003671C6">
      <w:pPr>
        <w:spacing w:after="0"/>
        <w:rPr>
          <w:b/>
        </w:rPr>
      </w:pPr>
    </w:p>
    <w:p w:rsidR="007238FD" w:rsidRDefault="00BD12E9" w:rsidP="007238FD">
      <w:pPr>
        <w:spacing w:after="0"/>
        <w:jc w:val="center"/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1567815</wp:posOffset>
            </wp:positionH>
            <wp:positionV relativeFrom="paragraph">
              <wp:posOffset>100965</wp:posOffset>
            </wp:positionV>
            <wp:extent cx="2406650" cy="3543300"/>
            <wp:effectExtent l="19050" t="0" r="0" b="0"/>
            <wp:wrapNone/>
            <wp:docPr id="2" name="irc_mi" descr="http://www.dykinson.com/static/img/portadas/978843096826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ykinson.com/static/img/portadas/978843096826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8FD" w:rsidRDefault="007238FD" w:rsidP="007238FD">
      <w:pPr>
        <w:spacing w:after="0"/>
        <w:jc w:val="center"/>
        <w:rPr>
          <w:b/>
        </w:rPr>
      </w:pPr>
    </w:p>
    <w:p w:rsidR="00BD12E9" w:rsidRDefault="00BD12E9" w:rsidP="007238FD">
      <w:pPr>
        <w:spacing w:after="0"/>
        <w:jc w:val="center"/>
        <w:rPr>
          <w:b/>
          <w:sz w:val="48"/>
          <w:szCs w:val="48"/>
        </w:rPr>
      </w:pPr>
    </w:p>
    <w:p w:rsidR="00BD12E9" w:rsidRDefault="00BD12E9" w:rsidP="007238FD">
      <w:pPr>
        <w:spacing w:after="0"/>
        <w:jc w:val="center"/>
        <w:rPr>
          <w:b/>
          <w:sz w:val="48"/>
          <w:szCs w:val="48"/>
        </w:rPr>
      </w:pPr>
    </w:p>
    <w:p w:rsidR="00BD12E9" w:rsidRDefault="00BD12E9" w:rsidP="007238FD">
      <w:pPr>
        <w:spacing w:after="0"/>
        <w:jc w:val="center"/>
        <w:rPr>
          <w:b/>
          <w:sz w:val="48"/>
          <w:szCs w:val="48"/>
        </w:rPr>
      </w:pPr>
    </w:p>
    <w:p w:rsidR="00BD12E9" w:rsidRDefault="00BD12E9" w:rsidP="007238FD">
      <w:pPr>
        <w:spacing w:after="0"/>
        <w:jc w:val="center"/>
        <w:rPr>
          <w:b/>
          <w:sz w:val="48"/>
          <w:szCs w:val="48"/>
        </w:rPr>
      </w:pPr>
    </w:p>
    <w:p w:rsidR="00BD12E9" w:rsidRDefault="00BD12E9" w:rsidP="007238FD">
      <w:pPr>
        <w:spacing w:after="0"/>
        <w:jc w:val="center"/>
        <w:rPr>
          <w:b/>
          <w:sz w:val="48"/>
          <w:szCs w:val="48"/>
        </w:rPr>
      </w:pPr>
    </w:p>
    <w:p w:rsidR="00BD12E9" w:rsidRDefault="00BD12E9" w:rsidP="007238FD">
      <w:pPr>
        <w:spacing w:after="0"/>
        <w:jc w:val="center"/>
        <w:rPr>
          <w:b/>
          <w:sz w:val="48"/>
          <w:szCs w:val="48"/>
        </w:rPr>
      </w:pPr>
    </w:p>
    <w:p w:rsidR="00BD12E9" w:rsidRDefault="00BD12E9" w:rsidP="007238FD">
      <w:pPr>
        <w:spacing w:after="0"/>
        <w:jc w:val="center"/>
        <w:rPr>
          <w:b/>
          <w:sz w:val="48"/>
          <w:szCs w:val="48"/>
        </w:rPr>
      </w:pPr>
    </w:p>
    <w:p w:rsidR="00BD12E9" w:rsidRDefault="00BD12E9" w:rsidP="007238FD">
      <w:pPr>
        <w:spacing w:after="0"/>
        <w:jc w:val="center"/>
        <w:rPr>
          <w:b/>
          <w:sz w:val="48"/>
          <w:szCs w:val="48"/>
        </w:rPr>
      </w:pPr>
    </w:p>
    <w:p w:rsidR="00BD12E9" w:rsidRPr="00BD12E9" w:rsidRDefault="00BD12E9" w:rsidP="007238FD">
      <w:pPr>
        <w:spacing w:after="0"/>
        <w:jc w:val="center"/>
        <w:rPr>
          <w:b/>
          <w:sz w:val="40"/>
          <w:szCs w:val="40"/>
        </w:rPr>
      </w:pPr>
      <w:r w:rsidRPr="00BD12E9">
        <w:rPr>
          <w:b/>
          <w:sz w:val="40"/>
          <w:szCs w:val="40"/>
        </w:rPr>
        <w:t xml:space="preserve">D. Salvador Rus Rufino, </w:t>
      </w:r>
    </w:p>
    <w:p w:rsidR="00BD12E9" w:rsidRPr="00BD12E9" w:rsidRDefault="00BD12E9" w:rsidP="007238FD">
      <w:pPr>
        <w:spacing w:after="0"/>
        <w:jc w:val="center"/>
        <w:rPr>
          <w:b/>
          <w:sz w:val="40"/>
          <w:szCs w:val="40"/>
        </w:rPr>
      </w:pPr>
      <w:r w:rsidRPr="00BD12E9">
        <w:rPr>
          <w:b/>
          <w:sz w:val="40"/>
          <w:szCs w:val="40"/>
        </w:rPr>
        <w:t>Catedrático de la Universidad de León</w:t>
      </w:r>
    </w:p>
    <w:p w:rsidR="00BD12E9" w:rsidRDefault="00BD12E9" w:rsidP="007238FD">
      <w:pPr>
        <w:spacing w:after="0"/>
        <w:jc w:val="center"/>
        <w:rPr>
          <w:b/>
          <w:color w:val="943634" w:themeColor="accent2" w:themeShade="BF"/>
          <w:sz w:val="52"/>
          <w:szCs w:val="52"/>
        </w:rPr>
      </w:pPr>
    </w:p>
    <w:p w:rsidR="00450C75" w:rsidRPr="00BD12E9" w:rsidRDefault="00BD12E9" w:rsidP="007238FD">
      <w:pPr>
        <w:spacing w:after="0"/>
        <w:jc w:val="center"/>
        <w:rPr>
          <w:b/>
          <w:color w:val="943634" w:themeColor="accent2" w:themeShade="BF"/>
          <w:sz w:val="44"/>
          <w:szCs w:val="44"/>
        </w:rPr>
      </w:pPr>
      <w:r w:rsidRPr="00BD12E9">
        <w:rPr>
          <w:b/>
          <w:color w:val="943634" w:themeColor="accent2" w:themeShade="BF"/>
          <w:sz w:val="44"/>
          <w:szCs w:val="44"/>
        </w:rPr>
        <w:t xml:space="preserve">Teatro </w:t>
      </w:r>
      <w:r w:rsidR="00450C75" w:rsidRPr="00BD12E9">
        <w:rPr>
          <w:b/>
          <w:color w:val="943634" w:themeColor="accent2" w:themeShade="BF"/>
          <w:sz w:val="44"/>
          <w:szCs w:val="44"/>
        </w:rPr>
        <w:t>Centro Cultural San Agustín</w:t>
      </w:r>
    </w:p>
    <w:p w:rsidR="00450C75" w:rsidRPr="00BD12E9" w:rsidRDefault="00450C75" w:rsidP="007238FD">
      <w:pPr>
        <w:spacing w:after="0"/>
        <w:jc w:val="center"/>
        <w:rPr>
          <w:b/>
          <w:color w:val="943634" w:themeColor="accent2" w:themeShade="BF"/>
          <w:sz w:val="44"/>
          <w:szCs w:val="44"/>
        </w:rPr>
      </w:pPr>
      <w:r w:rsidRPr="00BD12E9">
        <w:rPr>
          <w:b/>
          <w:color w:val="943634" w:themeColor="accent2" w:themeShade="BF"/>
          <w:sz w:val="44"/>
          <w:szCs w:val="44"/>
        </w:rPr>
        <w:t xml:space="preserve">Día, </w:t>
      </w:r>
      <w:r w:rsidR="00BD12E9" w:rsidRPr="00BD12E9">
        <w:rPr>
          <w:b/>
          <w:color w:val="943634" w:themeColor="accent2" w:themeShade="BF"/>
          <w:sz w:val="44"/>
          <w:szCs w:val="44"/>
        </w:rPr>
        <w:t>5</w:t>
      </w:r>
      <w:r w:rsidRPr="00BD12E9">
        <w:rPr>
          <w:b/>
          <w:color w:val="943634" w:themeColor="accent2" w:themeShade="BF"/>
          <w:sz w:val="44"/>
          <w:szCs w:val="44"/>
        </w:rPr>
        <w:t xml:space="preserve"> de agosto, a las 2</w:t>
      </w:r>
      <w:r w:rsidR="00BD12E9" w:rsidRPr="00BD12E9">
        <w:rPr>
          <w:b/>
          <w:color w:val="943634" w:themeColor="accent2" w:themeShade="BF"/>
          <w:sz w:val="44"/>
          <w:szCs w:val="44"/>
        </w:rPr>
        <w:t>0</w:t>
      </w:r>
      <w:r w:rsidRPr="00BD12E9">
        <w:rPr>
          <w:b/>
          <w:color w:val="943634" w:themeColor="accent2" w:themeShade="BF"/>
          <w:sz w:val="44"/>
          <w:szCs w:val="44"/>
        </w:rPr>
        <w:t>:30 h.</w:t>
      </w:r>
    </w:p>
    <w:sectPr w:rsidR="00450C75" w:rsidRPr="00BD12E9" w:rsidSect="00BD12E9">
      <w:pgSz w:w="11906" w:h="16838"/>
      <w:pgMar w:top="1417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671C6"/>
    <w:rsid w:val="002007A4"/>
    <w:rsid w:val="003671C6"/>
    <w:rsid w:val="00450C75"/>
    <w:rsid w:val="004632A5"/>
    <w:rsid w:val="00582261"/>
    <w:rsid w:val="00611D21"/>
    <w:rsid w:val="0070605E"/>
    <w:rsid w:val="007238FD"/>
    <w:rsid w:val="009A3C0C"/>
    <w:rsid w:val="00AE6EB3"/>
    <w:rsid w:val="00BD12E9"/>
    <w:rsid w:val="00D6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261"/>
  </w:style>
  <w:style w:type="paragraph" w:styleId="Ttulo1">
    <w:name w:val="heading 1"/>
    <w:basedOn w:val="Normal"/>
    <w:next w:val="Normal"/>
    <w:link w:val="Ttulo1Car"/>
    <w:uiPriority w:val="9"/>
    <w:qFormat/>
    <w:rsid w:val="007238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C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23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es/url?sa=i&amp;rct=j&amp;q=&amp;esrc=s&amp;source=images&amp;cd=&amp;cad=rja&amp;uact=8&amp;ved=0ahUKEwjRpbDd6J_OAhXGuBQKHVFCAQQQjRwIBw&amp;url=http%3A%2F%2Fwww.dykinson.com%2Flibros%2Fla-figura-del-principe-de-asturias-en-la-corona-de-espana%2F9788481553635%2F&amp;psig=AFQjCNFygBcb_-X6X9jOksF6aNDNJPHeig&amp;ust=147012718636975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9C714-FF39-420B-B2FB-3B397ABF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rizquierdo</dc:creator>
  <cp:keywords/>
  <dc:description/>
  <cp:lastModifiedBy>rizquierdo</cp:lastModifiedBy>
  <cp:revision>2</cp:revision>
  <cp:lastPrinted>2016-08-01T08:44:00Z</cp:lastPrinted>
  <dcterms:created xsi:type="dcterms:W3CDTF">2016-08-01T08:49:00Z</dcterms:created>
  <dcterms:modified xsi:type="dcterms:W3CDTF">2016-08-01T08:49:00Z</dcterms:modified>
</cp:coreProperties>
</file>